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7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  <w:gridCol w:w="1317"/>
        <w:gridCol w:w="2217"/>
      </w:tblGrid>
      <w:tr w:rsidR="00705123" w:rsidTr="001E7DCB">
        <w:trPr>
          <w:gridBefore w:val="2"/>
          <w:wBefore w:w="10957" w:type="dxa"/>
          <w:trHeight w:val="74"/>
        </w:trPr>
        <w:tc>
          <w:tcPr>
            <w:tcW w:w="2217" w:type="dxa"/>
          </w:tcPr>
          <w:p w:rsidR="00705123" w:rsidRDefault="00705123" w:rsidP="00207D0B">
            <w:pPr>
              <w:pStyle w:val="Encabezado"/>
              <w:rPr>
                <w:b/>
                <w:bCs/>
              </w:rPr>
            </w:pPr>
          </w:p>
        </w:tc>
      </w:tr>
      <w:tr w:rsidR="00705123" w:rsidTr="009700E3">
        <w:trPr>
          <w:gridAfter w:val="2"/>
          <w:wAfter w:w="3534" w:type="dxa"/>
        </w:trPr>
        <w:tc>
          <w:tcPr>
            <w:tcW w:w="9640" w:type="dxa"/>
          </w:tcPr>
          <w:p w:rsidR="00705123" w:rsidRDefault="00705123" w:rsidP="00207D0B">
            <w:pPr>
              <w:pStyle w:val="Encabezado"/>
              <w:jc w:val="center"/>
              <w:rPr>
                <w:b/>
                <w:bCs/>
                <w:sz w:val="28"/>
              </w:rPr>
            </w:pPr>
          </w:p>
        </w:tc>
      </w:tr>
      <w:tr w:rsidR="009700E3" w:rsidTr="009700E3">
        <w:trPr>
          <w:gridAfter w:val="2"/>
          <w:wAfter w:w="3534" w:type="dxa"/>
        </w:trPr>
        <w:tc>
          <w:tcPr>
            <w:tcW w:w="9640" w:type="dxa"/>
          </w:tcPr>
          <w:p w:rsidR="009700E3" w:rsidRPr="009700E3" w:rsidRDefault="001E7DCB" w:rsidP="009700E3">
            <w:pPr>
              <w:suppressAutoHyphens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="009700E3" w:rsidRPr="009700E3">
              <w:rPr>
                <w:rFonts w:ascii="Arial" w:eastAsia="Calibri" w:hAnsi="Arial" w:cs="Arial"/>
                <w:b/>
                <w:sz w:val="18"/>
                <w:szCs w:val="18"/>
              </w:rPr>
              <w:t>NEXO</w:t>
            </w:r>
            <w:r w:rsidR="002A1CA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706AF7">
              <w:rPr>
                <w:rFonts w:ascii="Arial" w:eastAsia="Calibri" w:hAnsi="Arial" w:cs="Arial"/>
                <w:b/>
                <w:sz w:val="18"/>
                <w:szCs w:val="18"/>
              </w:rPr>
              <w:t xml:space="preserve">3.6 </w:t>
            </w:r>
            <w:r w:rsidR="009F69E9">
              <w:rPr>
                <w:rFonts w:ascii="Arial" w:eastAsia="Calibri" w:hAnsi="Arial" w:cs="Arial"/>
                <w:b/>
                <w:sz w:val="18"/>
                <w:szCs w:val="18"/>
              </w:rPr>
              <w:t xml:space="preserve">JUSTIFICACIÓN </w:t>
            </w:r>
            <w:r w:rsidR="002A1CAB">
              <w:rPr>
                <w:rFonts w:ascii="Arial" w:eastAsia="Calibri" w:hAnsi="Arial" w:cs="Arial"/>
                <w:b/>
                <w:sz w:val="18"/>
                <w:szCs w:val="18"/>
              </w:rPr>
              <w:t>GASTOS REMODELACIÓN</w:t>
            </w:r>
          </w:p>
          <w:p w:rsidR="009700E3" w:rsidRPr="009700E3" w:rsidRDefault="009700E3" w:rsidP="00264B0B">
            <w:pPr>
              <w:suppressAutoHyphens/>
              <w:spacing w:before="120" w:after="120" w:line="276" w:lineRule="auto"/>
              <w:ind w:right="214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700E3">
              <w:rPr>
                <w:rFonts w:ascii="Arial" w:eastAsia="Calibri" w:hAnsi="Arial" w:cs="Arial"/>
                <w:b/>
                <w:sz w:val="18"/>
                <w:szCs w:val="18"/>
              </w:rPr>
              <w:t>SUBVENCIONES DIRIGIDAS A CORPORACIONES LOCALES Y ENTIDADES SIN FIN DE LUCRO PARA LA ADQUISICIÓN, REMODELACIÓN Y EQUIPAMIENTO DE CENTROS PARA LA PRESTACIÓN DE LOS SERVICIOS DE CENTRO DE DÍA Y DE PROMOCIÓN DE LA AUTONOMÍA PERSONAL</w:t>
            </w:r>
            <w:r w:rsidRPr="009700E3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9700E3">
              <w:rPr>
                <w:rFonts w:ascii="Arial" w:eastAsia="Calibri" w:hAnsi="Arial" w:cs="Arial"/>
                <w:b/>
                <w:sz w:val="18"/>
                <w:szCs w:val="18"/>
              </w:rPr>
              <w:t xml:space="preserve">DEL SECTOR DE PERSONAS CON DISCAPACIDAD EN EL MARCO DEL PLAN DE RECUPERACIÓN, TRANSFORMACIÓN Y RESILIENCIA DEL MECANISMO DE RECUPERACIÓN Y RESILIENCIA NEXT GENERATION EU, EN LA COMUNIDAD AUTÓNOMA DE LA REGIÓN DE MURCIA. </w:t>
            </w:r>
          </w:p>
          <w:p w:rsidR="009700E3" w:rsidRPr="009700E3" w:rsidRDefault="009700E3" w:rsidP="00207D0B">
            <w:pPr>
              <w:pStyle w:val="Encabezado"/>
              <w:jc w:val="center"/>
              <w:rPr>
                <w:b/>
                <w:bCs/>
              </w:rPr>
            </w:pPr>
          </w:p>
        </w:tc>
      </w:tr>
    </w:tbl>
    <w:p w:rsidR="00705123" w:rsidRDefault="00705123" w:rsidP="00705123">
      <w:pPr>
        <w:pStyle w:val="Encabezado"/>
        <w:jc w:val="both"/>
        <w:rPr>
          <w:sz w:val="8"/>
        </w:rPr>
      </w:pPr>
    </w:p>
    <w:p w:rsidR="00705123" w:rsidRDefault="00705123" w:rsidP="00705123">
      <w:pPr>
        <w:pStyle w:val="Encabezado"/>
        <w:jc w:val="center"/>
        <w:rPr>
          <w:sz w:val="6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705123" w:rsidTr="00264B0B">
        <w:trPr>
          <w:cantSplit/>
          <w:trHeight w:val="427"/>
        </w:trPr>
        <w:tc>
          <w:tcPr>
            <w:tcW w:w="9360" w:type="dxa"/>
            <w:tcBorders>
              <w:right w:val="single" w:sz="4" w:space="0" w:color="auto"/>
            </w:tcBorders>
          </w:tcPr>
          <w:p w:rsidR="00705123" w:rsidRDefault="00705123" w:rsidP="00F96682">
            <w:pPr>
              <w:pStyle w:val="Encabez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RELACIÓN DE GASTOS DE REMODELACIÓN PARA JUSTIFICACIÓN DE SUBVENCIÓN EN EL MARCO DE LOS FONDOS NEXT-GENERATION-EU</w:t>
            </w:r>
          </w:p>
        </w:tc>
      </w:tr>
    </w:tbl>
    <w:p w:rsidR="00705123" w:rsidRDefault="00705123" w:rsidP="00705123">
      <w:pPr>
        <w:pStyle w:val="Encabezado"/>
        <w:rPr>
          <w:sz w:val="10"/>
        </w:rPr>
      </w:pPr>
    </w:p>
    <w:p w:rsidR="00705123" w:rsidRDefault="00705123" w:rsidP="00705123">
      <w:pPr>
        <w:pStyle w:val="Encabezado"/>
        <w:jc w:val="both"/>
        <w:rPr>
          <w:sz w:val="8"/>
        </w:rPr>
      </w:pPr>
    </w:p>
    <w:tbl>
      <w:tblPr>
        <w:tblW w:w="1025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  <w:gridCol w:w="160"/>
        <w:gridCol w:w="160"/>
        <w:gridCol w:w="160"/>
        <w:gridCol w:w="219"/>
        <w:gridCol w:w="160"/>
      </w:tblGrid>
      <w:tr w:rsidR="00705123" w:rsidTr="00264B0B">
        <w:tc>
          <w:tcPr>
            <w:tcW w:w="9394" w:type="dxa"/>
          </w:tcPr>
          <w:p w:rsidR="00264B0B" w:rsidRPr="00795AC5" w:rsidRDefault="00264B0B" w:rsidP="00264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329"/>
              <w:gridCol w:w="4807"/>
            </w:tblGrid>
            <w:tr w:rsidR="00264B0B" w:rsidTr="00C5219E">
              <w:trPr>
                <w:trHeight w:val="510"/>
              </w:trPr>
              <w:tc>
                <w:tcPr>
                  <w:tcW w:w="4678" w:type="dxa"/>
                  <w:shd w:val="clear" w:color="auto" w:fill="D9D9D9" w:themeFill="background1" w:themeFillShade="D9"/>
                  <w:vAlign w:val="center"/>
                </w:tcPr>
                <w:p w:rsidR="00264B0B" w:rsidRPr="00BF3E95" w:rsidRDefault="00264B0B" w:rsidP="00C5219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MT" w:hAnsi="ArialMT" w:cs="ArialMT"/>
                      <w:sz w:val="16"/>
                      <w:szCs w:val="16"/>
                    </w:rPr>
                    <w:t xml:space="preserve">ENTIDAD </w:t>
                  </w:r>
                </w:p>
              </w:tc>
              <w:tc>
                <w:tcPr>
                  <w:tcW w:w="5277" w:type="dxa"/>
                  <w:vAlign w:val="center"/>
                </w:tcPr>
                <w:p w:rsidR="00264B0B" w:rsidRDefault="00264B0B" w:rsidP="00C5219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64B0B" w:rsidRDefault="00264B0B" w:rsidP="0026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253"/>
              <w:gridCol w:w="1559"/>
            </w:tblGrid>
            <w:tr w:rsidR="00264B0B" w:rsidTr="00C5219E">
              <w:trPr>
                <w:trHeight w:val="510"/>
              </w:trPr>
              <w:tc>
                <w:tcPr>
                  <w:tcW w:w="4253" w:type="dxa"/>
                  <w:shd w:val="clear" w:color="auto" w:fill="D9D9D9" w:themeFill="background1" w:themeFillShade="D9"/>
                  <w:vAlign w:val="center"/>
                </w:tcPr>
                <w:p w:rsidR="00264B0B" w:rsidRPr="00D15577" w:rsidRDefault="00264B0B" w:rsidP="00C5219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D15577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PROGRAMA</w:t>
                  </w:r>
                </w:p>
              </w:tc>
              <w:tc>
                <w:tcPr>
                  <w:tcW w:w="1559" w:type="dxa"/>
                  <w:vAlign w:val="center"/>
                </w:tcPr>
                <w:p w:rsidR="00264B0B" w:rsidRDefault="00264B0B" w:rsidP="00C5219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64B0B" w:rsidRDefault="00264B0B" w:rsidP="0026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136"/>
            </w:tblGrid>
            <w:tr w:rsidR="00264B0B" w:rsidTr="00C5219E">
              <w:trPr>
                <w:trHeight w:val="454"/>
              </w:trPr>
              <w:tc>
                <w:tcPr>
                  <w:tcW w:w="9955" w:type="dxa"/>
                  <w:shd w:val="clear" w:color="auto" w:fill="D9D9D9" w:themeFill="background1" w:themeFillShade="D9"/>
                  <w:vAlign w:val="center"/>
                </w:tcPr>
                <w:p w:rsidR="00264B0B" w:rsidRDefault="00264B0B" w:rsidP="00C521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MT" w:hAnsi="ArialMT" w:cs="ArialMT"/>
                      <w:sz w:val="16"/>
                      <w:szCs w:val="16"/>
                    </w:rPr>
                    <w:t>DENOMINACIÓN DEL PROYECTO</w:t>
                  </w:r>
                </w:p>
              </w:tc>
            </w:tr>
            <w:tr w:rsidR="00264B0B" w:rsidTr="00C5219E">
              <w:trPr>
                <w:trHeight w:val="454"/>
              </w:trPr>
              <w:tc>
                <w:tcPr>
                  <w:tcW w:w="9955" w:type="dxa"/>
                  <w:vAlign w:val="center"/>
                </w:tcPr>
                <w:p w:rsidR="00264B0B" w:rsidRDefault="00264B0B" w:rsidP="00C5219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05123" w:rsidRPr="00264B0B" w:rsidRDefault="00705123" w:rsidP="00264B0B">
            <w:pPr>
              <w:ind w:right="-9000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:rsidR="00705123" w:rsidRDefault="00705123" w:rsidP="00207D0B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705123" w:rsidRDefault="00705123" w:rsidP="00207D0B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705123" w:rsidRDefault="00705123" w:rsidP="00207D0B">
            <w:pPr>
              <w:rPr>
                <w:sz w:val="10"/>
              </w:rPr>
            </w:pPr>
          </w:p>
        </w:tc>
        <w:tc>
          <w:tcPr>
            <w:tcW w:w="219" w:type="dxa"/>
          </w:tcPr>
          <w:p w:rsidR="00705123" w:rsidRDefault="00705123" w:rsidP="00207D0B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705123" w:rsidRDefault="00705123" w:rsidP="00207D0B">
            <w:pPr>
              <w:rPr>
                <w:sz w:val="10"/>
              </w:rPr>
            </w:pPr>
          </w:p>
        </w:tc>
      </w:tr>
    </w:tbl>
    <w:p w:rsidR="00705123" w:rsidRDefault="00705123" w:rsidP="00705123">
      <w:pPr>
        <w:pStyle w:val="Encabezado"/>
        <w:rPr>
          <w:sz w:val="6"/>
        </w:rPr>
      </w:pPr>
    </w:p>
    <w:p w:rsidR="00705123" w:rsidRDefault="00705123" w:rsidP="00705123">
      <w:pPr>
        <w:pStyle w:val="Encabezado"/>
        <w:rPr>
          <w:sz w:val="6"/>
        </w:rPr>
      </w:pPr>
    </w:p>
    <w:p w:rsidR="00264B0B" w:rsidRDefault="00264B0B" w:rsidP="00705123">
      <w:pPr>
        <w:pStyle w:val="Encabezado"/>
        <w:rPr>
          <w:sz w:val="6"/>
        </w:rPr>
      </w:pPr>
    </w:p>
    <w:p w:rsidR="00264B0B" w:rsidRDefault="00264B0B" w:rsidP="00705123">
      <w:pPr>
        <w:pStyle w:val="Encabezado"/>
        <w:rPr>
          <w:sz w:val="6"/>
        </w:rPr>
      </w:pPr>
    </w:p>
    <w:p w:rsidR="00264B0B" w:rsidRDefault="00264B0B" w:rsidP="00705123">
      <w:pPr>
        <w:pStyle w:val="Encabezado"/>
        <w:rPr>
          <w:sz w:val="6"/>
        </w:rPr>
      </w:pPr>
    </w:p>
    <w:p w:rsidR="00264B0B" w:rsidRDefault="00264B0B" w:rsidP="00705123">
      <w:pPr>
        <w:pStyle w:val="Encabezado"/>
        <w:rPr>
          <w:sz w:val="6"/>
        </w:rPr>
      </w:pPr>
    </w:p>
    <w:p w:rsidR="00264B0B" w:rsidRDefault="00264B0B" w:rsidP="00705123">
      <w:pPr>
        <w:pStyle w:val="Encabezado"/>
        <w:rPr>
          <w:sz w:val="6"/>
        </w:rPr>
      </w:pPr>
    </w:p>
    <w:p w:rsidR="00264B0B" w:rsidRDefault="00264B0B" w:rsidP="00705123">
      <w:pPr>
        <w:pStyle w:val="Encabezado"/>
        <w:rPr>
          <w:sz w:val="6"/>
        </w:rPr>
      </w:pPr>
    </w:p>
    <w:p w:rsidR="00264B0B" w:rsidRDefault="00264B0B" w:rsidP="00705123">
      <w:pPr>
        <w:pStyle w:val="Encabezado"/>
        <w:rPr>
          <w:sz w:val="6"/>
        </w:rPr>
      </w:pPr>
    </w:p>
    <w:p w:rsidR="00264B0B" w:rsidRDefault="00264B0B" w:rsidP="00705123">
      <w:pPr>
        <w:pStyle w:val="Encabezado"/>
        <w:rPr>
          <w:sz w:val="6"/>
        </w:rPr>
      </w:pPr>
    </w:p>
    <w:p w:rsidR="00264B0B" w:rsidRDefault="00264B0B" w:rsidP="00705123">
      <w:pPr>
        <w:pStyle w:val="Encabezado"/>
        <w:rPr>
          <w:sz w:val="6"/>
        </w:rPr>
      </w:pPr>
    </w:p>
    <w:p w:rsidR="00264B0B" w:rsidRDefault="00264B0B" w:rsidP="00705123">
      <w:pPr>
        <w:pStyle w:val="Encabezado"/>
        <w:rPr>
          <w:sz w:val="6"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1513"/>
        <w:gridCol w:w="1609"/>
        <w:gridCol w:w="1845"/>
      </w:tblGrid>
      <w:tr w:rsidR="00705123" w:rsidRPr="00264B0B" w:rsidTr="00207D0B">
        <w:tc>
          <w:tcPr>
            <w:tcW w:w="4393" w:type="dxa"/>
            <w:shd w:val="clear" w:color="auto" w:fill="E0E0E0"/>
          </w:tcPr>
          <w:p w:rsidR="00705123" w:rsidRPr="00264B0B" w:rsidRDefault="00705123" w:rsidP="00207D0B">
            <w:pPr>
              <w:pStyle w:val="Encabezado"/>
              <w:jc w:val="both"/>
              <w:rPr>
                <w:b/>
                <w:bCs/>
                <w:sz w:val="20"/>
                <w:szCs w:val="20"/>
              </w:rPr>
            </w:pPr>
            <w:r w:rsidRPr="00264B0B">
              <w:rPr>
                <w:b/>
                <w:bCs/>
                <w:sz w:val="20"/>
                <w:szCs w:val="20"/>
              </w:rPr>
              <w:t>(1) OBRA</w:t>
            </w:r>
            <w:r w:rsidR="00E3480B">
              <w:rPr>
                <w:b/>
                <w:bCs/>
                <w:sz w:val="20"/>
                <w:szCs w:val="20"/>
              </w:rPr>
              <w:t xml:space="preserve"> (REMODELACIÓN)</w:t>
            </w:r>
          </w:p>
        </w:tc>
        <w:tc>
          <w:tcPr>
            <w:tcW w:w="1513" w:type="dxa"/>
            <w:shd w:val="clear" w:color="auto" w:fill="E0E0E0"/>
          </w:tcPr>
          <w:p w:rsidR="00705123" w:rsidRPr="00264B0B" w:rsidRDefault="00705123" w:rsidP="00207D0B">
            <w:pPr>
              <w:pStyle w:val="Encabezado"/>
              <w:jc w:val="center"/>
              <w:rPr>
                <w:b/>
                <w:bCs/>
                <w:sz w:val="20"/>
                <w:szCs w:val="20"/>
              </w:rPr>
            </w:pPr>
            <w:r w:rsidRPr="00264B0B">
              <w:rPr>
                <w:b/>
                <w:bCs/>
                <w:sz w:val="20"/>
                <w:szCs w:val="20"/>
              </w:rPr>
              <w:t>Importe aportación CARM</w:t>
            </w:r>
          </w:p>
        </w:tc>
        <w:tc>
          <w:tcPr>
            <w:tcW w:w="1609" w:type="dxa"/>
            <w:shd w:val="clear" w:color="auto" w:fill="E0E0E0"/>
          </w:tcPr>
          <w:p w:rsidR="00705123" w:rsidRPr="00264B0B" w:rsidRDefault="00705123" w:rsidP="00207D0B">
            <w:pPr>
              <w:pStyle w:val="Encabezado"/>
              <w:jc w:val="center"/>
              <w:rPr>
                <w:b/>
                <w:bCs/>
                <w:sz w:val="20"/>
                <w:szCs w:val="20"/>
              </w:rPr>
            </w:pPr>
            <w:r w:rsidRPr="00264B0B">
              <w:rPr>
                <w:b/>
                <w:bCs/>
                <w:sz w:val="20"/>
                <w:szCs w:val="20"/>
              </w:rPr>
              <w:t>Importe cofinanciación</w:t>
            </w:r>
          </w:p>
        </w:tc>
        <w:tc>
          <w:tcPr>
            <w:tcW w:w="1845" w:type="dxa"/>
            <w:shd w:val="clear" w:color="auto" w:fill="E0E0E0"/>
          </w:tcPr>
          <w:p w:rsidR="00705123" w:rsidRPr="00264B0B" w:rsidRDefault="00705123" w:rsidP="00207D0B">
            <w:pPr>
              <w:pStyle w:val="Encabezado"/>
              <w:jc w:val="center"/>
              <w:rPr>
                <w:b/>
                <w:bCs/>
                <w:sz w:val="20"/>
                <w:szCs w:val="20"/>
              </w:rPr>
            </w:pPr>
            <w:r w:rsidRPr="00264B0B">
              <w:rPr>
                <w:b/>
                <w:bCs/>
                <w:sz w:val="20"/>
                <w:szCs w:val="20"/>
              </w:rPr>
              <w:t>Importe total</w:t>
            </w:r>
          </w:p>
        </w:tc>
      </w:tr>
      <w:tr w:rsidR="00705123" w:rsidRPr="00264B0B" w:rsidTr="00207D0B">
        <w:tc>
          <w:tcPr>
            <w:tcW w:w="439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64B0B">
              <w:rPr>
                <w:sz w:val="20"/>
                <w:szCs w:val="20"/>
              </w:rPr>
              <w:t>MOVIMIENTO TIERRAS</w:t>
            </w:r>
          </w:p>
        </w:tc>
        <w:tc>
          <w:tcPr>
            <w:tcW w:w="151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705123" w:rsidRPr="00264B0B" w:rsidTr="00207D0B">
        <w:tc>
          <w:tcPr>
            <w:tcW w:w="439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64B0B">
              <w:rPr>
                <w:sz w:val="20"/>
                <w:szCs w:val="20"/>
              </w:rPr>
              <w:t>DESESCOMBRO</w:t>
            </w:r>
          </w:p>
        </w:tc>
        <w:tc>
          <w:tcPr>
            <w:tcW w:w="151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705123" w:rsidRPr="00264B0B" w:rsidTr="00207D0B">
        <w:tc>
          <w:tcPr>
            <w:tcW w:w="439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64B0B">
              <w:rPr>
                <w:sz w:val="20"/>
                <w:szCs w:val="20"/>
              </w:rPr>
              <w:t>RED SANEAMIENTO</w:t>
            </w:r>
          </w:p>
        </w:tc>
        <w:tc>
          <w:tcPr>
            <w:tcW w:w="151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705123" w:rsidRPr="00264B0B" w:rsidTr="00207D0B">
        <w:tc>
          <w:tcPr>
            <w:tcW w:w="439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64B0B">
              <w:rPr>
                <w:sz w:val="20"/>
                <w:szCs w:val="20"/>
              </w:rPr>
              <w:t>CIMENTACIÓN</w:t>
            </w:r>
          </w:p>
        </w:tc>
        <w:tc>
          <w:tcPr>
            <w:tcW w:w="151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705123" w:rsidRPr="00264B0B" w:rsidTr="00207D0B">
        <w:tc>
          <w:tcPr>
            <w:tcW w:w="439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64B0B">
              <w:rPr>
                <w:sz w:val="20"/>
                <w:szCs w:val="20"/>
              </w:rPr>
              <w:t>ESTRUCTURA</w:t>
            </w:r>
          </w:p>
        </w:tc>
        <w:tc>
          <w:tcPr>
            <w:tcW w:w="151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705123" w:rsidRPr="00264B0B" w:rsidTr="00207D0B">
        <w:tc>
          <w:tcPr>
            <w:tcW w:w="439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64B0B">
              <w:rPr>
                <w:sz w:val="20"/>
                <w:szCs w:val="20"/>
              </w:rPr>
              <w:t>ALBAÑILERÍA</w:t>
            </w:r>
          </w:p>
        </w:tc>
        <w:tc>
          <w:tcPr>
            <w:tcW w:w="151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705123" w:rsidRPr="00264B0B" w:rsidTr="00207D0B">
        <w:tc>
          <w:tcPr>
            <w:tcW w:w="439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64B0B">
              <w:rPr>
                <w:sz w:val="20"/>
                <w:szCs w:val="20"/>
              </w:rPr>
              <w:t>REVESTIMIENTOS</w:t>
            </w:r>
          </w:p>
        </w:tc>
        <w:tc>
          <w:tcPr>
            <w:tcW w:w="151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705123" w:rsidRPr="00264B0B" w:rsidTr="00207D0B">
        <w:tc>
          <w:tcPr>
            <w:tcW w:w="439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64B0B">
              <w:rPr>
                <w:sz w:val="20"/>
                <w:szCs w:val="20"/>
              </w:rPr>
              <w:t>CUBIERTAS</w:t>
            </w:r>
          </w:p>
        </w:tc>
        <w:tc>
          <w:tcPr>
            <w:tcW w:w="151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705123" w:rsidRPr="00264B0B" w:rsidTr="00207D0B">
        <w:tc>
          <w:tcPr>
            <w:tcW w:w="439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64B0B">
              <w:rPr>
                <w:sz w:val="20"/>
                <w:szCs w:val="20"/>
              </w:rPr>
              <w:t>PAVIMENTOS</w:t>
            </w:r>
          </w:p>
        </w:tc>
        <w:tc>
          <w:tcPr>
            <w:tcW w:w="151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705123" w:rsidRPr="00264B0B" w:rsidTr="00207D0B">
        <w:tc>
          <w:tcPr>
            <w:tcW w:w="439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64B0B">
              <w:rPr>
                <w:sz w:val="20"/>
                <w:szCs w:val="20"/>
              </w:rPr>
              <w:t>CHAPADOS Y ALICATADOS</w:t>
            </w:r>
          </w:p>
        </w:tc>
        <w:tc>
          <w:tcPr>
            <w:tcW w:w="151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705123" w:rsidRPr="00264B0B" w:rsidTr="00207D0B">
        <w:tc>
          <w:tcPr>
            <w:tcW w:w="439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64B0B">
              <w:rPr>
                <w:sz w:val="20"/>
                <w:szCs w:val="20"/>
              </w:rPr>
              <w:t>CARPINTERÍA MADERA</w:t>
            </w:r>
          </w:p>
        </w:tc>
        <w:tc>
          <w:tcPr>
            <w:tcW w:w="151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705123" w:rsidRPr="00264B0B" w:rsidTr="00207D0B">
        <w:tc>
          <w:tcPr>
            <w:tcW w:w="439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64B0B">
              <w:rPr>
                <w:sz w:val="20"/>
                <w:szCs w:val="20"/>
              </w:rPr>
              <w:t>CARPINTERÍA METÁLICA</w:t>
            </w:r>
          </w:p>
        </w:tc>
        <w:tc>
          <w:tcPr>
            <w:tcW w:w="151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705123" w:rsidRPr="00264B0B" w:rsidTr="00207D0B">
        <w:tc>
          <w:tcPr>
            <w:tcW w:w="439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64B0B">
              <w:rPr>
                <w:sz w:val="20"/>
                <w:szCs w:val="20"/>
              </w:rPr>
              <w:t>VIDRIOS</w:t>
            </w:r>
          </w:p>
        </w:tc>
        <w:tc>
          <w:tcPr>
            <w:tcW w:w="151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705123" w:rsidRPr="00264B0B" w:rsidTr="00207D0B">
        <w:tc>
          <w:tcPr>
            <w:tcW w:w="439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64B0B">
              <w:rPr>
                <w:sz w:val="20"/>
                <w:szCs w:val="20"/>
              </w:rPr>
              <w:t>PINTURAS</w:t>
            </w:r>
          </w:p>
        </w:tc>
        <w:tc>
          <w:tcPr>
            <w:tcW w:w="151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705123" w:rsidRPr="00264B0B" w:rsidTr="00207D0B">
        <w:tc>
          <w:tcPr>
            <w:tcW w:w="439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64B0B">
              <w:rPr>
                <w:sz w:val="20"/>
                <w:szCs w:val="20"/>
              </w:rPr>
              <w:t>INSTALACIÓN ELÉCTRICA E ILUMINACIÓN</w:t>
            </w:r>
          </w:p>
        </w:tc>
        <w:tc>
          <w:tcPr>
            <w:tcW w:w="151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705123" w:rsidRPr="00264B0B" w:rsidTr="00207D0B">
        <w:tc>
          <w:tcPr>
            <w:tcW w:w="439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64B0B">
              <w:rPr>
                <w:sz w:val="20"/>
                <w:szCs w:val="20"/>
              </w:rPr>
              <w:t>INSTALACIÓN AUDIO-VISUAL</w:t>
            </w:r>
          </w:p>
        </w:tc>
        <w:tc>
          <w:tcPr>
            <w:tcW w:w="151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705123" w:rsidRPr="00264B0B" w:rsidTr="00207D0B">
        <w:tc>
          <w:tcPr>
            <w:tcW w:w="439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64B0B">
              <w:rPr>
                <w:sz w:val="20"/>
                <w:szCs w:val="20"/>
              </w:rPr>
              <w:t>INSTALACIÓN FONTANERÍA</w:t>
            </w:r>
          </w:p>
        </w:tc>
        <w:tc>
          <w:tcPr>
            <w:tcW w:w="151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705123" w:rsidRPr="00264B0B" w:rsidTr="00207D0B">
        <w:tc>
          <w:tcPr>
            <w:tcW w:w="439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64B0B">
              <w:rPr>
                <w:sz w:val="20"/>
                <w:szCs w:val="20"/>
              </w:rPr>
              <w:t>INSTALACIÓN CLIMATIZACIÓN</w:t>
            </w:r>
          </w:p>
        </w:tc>
        <w:tc>
          <w:tcPr>
            <w:tcW w:w="151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705123" w:rsidRPr="00264B0B" w:rsidTr="00207D0B">
        <w:tc>
          <w:tcPr>
            <w:tcW w:w="439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64B0B">
              <w:rPr>
                <w:sz w:val="20"/>
                <w:szCs w:val="20"/>
              </w:rPr>
              <w:t>INSTALACIÓN PROTECCIÓN (SEGURIDAD Y SALUD)</w:t>
            </w:r>
          </w:p>
        </w:tc>
        <w:tc>
          <w:tcPr>
            <w:tcW w:w="151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705123" w:rsidRPr="00264B0B" w:rsidTr="00207D0B">
        <w:tc>
          <w:tcPr>
            <w:tcW w:w="439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64B0B">
              <w:rPr>
                <w:sz w:val="20"/>
                <w:szCs w:val="20"/>
              </w:rPr>
              <w:t>JARDINERÍA Y URBANIZACIÓN</w:t>
            </w:r>
          </w:p>
        </w:tc>
        <w:tc>
          <w:tcPr>
            <w:tcW w:w="151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705123" w:rsidRPr="00264B0B" w:rsidTr="00207D0B">
        <w:tc>
          <w:tcPr>
            <w:tcW w:w="439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64B0B">
              <w:rPr>
                <w:sz w:val="20"/>
                <w:szCs w:val="20"/>
              </w:rPr>
              <w:t>ASCENSORES</w:t>
            </w:r>
          </w:p>
        </w:tc>
        <w:tc>
          <w:tcPr>
            <w:tcW w:w="151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705123" w:rsidRPr="00264B0B" w:rsidTr="00207D0B">
        <w:tc>
          <w:tcPr>
            <w:tcW w:w="439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64B0B">
              <w:rPr>
                <w:sz w:val="20"/>
                <w:szCs w:val="20"/>
              </w:rPr>
              <w:lastRenderedPageBreak/>
              <w:t>OTROS (Especificar)</w:t>
            </w:r>
          </w:p>
        </w:tc>
        <w:tc>
          <w:tcPr>
            <w:tcW w:w="151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705123" w:rsidRPr="00264B0B" w:rsidTr="00207D0B">
        <w:tc>
          <w:tcPr>
            <w:tcW w:w="439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64B0B">
              <w:rPr>
                <w:sz w:val="20"/>
                <w:szCs w:val="20"/>
              </w:rPr>
              <w:t>TOTAL EJECUCIÓN MATERIAL</w:t>
            </w:r>
          </w:p>
        </w:tc>
        <w:tc>
          <w:tcPr>
            <w:tcW w:w="151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705123" w:rsidRPr="00264B0B" w:rsidTr="00207D0B">
        <w:tc>
          <w:tcPr>
            <w:tcW w:w="439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64B0B">
              <w:rPr>
                <w:sz w:val="20"/>
                <w:szCs w:val="20"/>
              </w:rPr>
              <w:t>IVA</w:t>
            </w:r>
          </w:p>
        </w:tc>
        <w:tc>
          <w:tcPr>
            <w:tcW w:w="1513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705123" w:rsidRPr="00264B0B" w:rsidTr="00207D0B">
        <w:tc>
          <w:tcPr>
            <w:tcW w:w="4393" w:type="dxa"/>
            <w:tcBorders>
              <w:right w:val="single" w:sz="12" w:space="0" w:color="auto"/>
            </w:tcBorders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</w:rPr>
            </w:pPr>
            <w:r w:rsidRPr="00264B0B">
              <w:rPr>
                <w:b/>
                <w:bCs/>
                <w:sz w:val="20"/>
                <w:szCs w:val="20"/>
              </w:rPr>
              <w:t>(1) TOTAL EJECUCIÓN POR CONTRATA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123" w:rsidRPr="00264B0B" w:rsidRDefault="00705123" w:rsidP="00207D0B">
            <w:pPr>
              <w:pStyle w:val="Encabezado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</w:tbl>
    <w:p w:rsidR="00BD6464" w:rsidRDefault="00BD6464" w:rsidP="00BD6464">
      <w:r>
        <w:t>NOTA: el importe de la cofinanciación de la entidad habrá de alcanzar, como mínimo, el importe del IVA efectivamente pagado.</w:t>
      </w:r>
    </w:p>
    <w:p w:rsidR="00E3480B" w:rsidRDefault="00E3480B" w:rsidP="00705123"/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2"/>
        <w:gridCol w:w="1206"/>
        <w:gridCol w:w="1337"/>
        <w:gridCol w:w="1305"/>
      </w:tblGrid>
      <w:tr w:rsidR="00705123" w:rsidRPr="00C674D3" w:rsidTr="001E7DCB">
        <w:trPr>
          <w:cantSplit/>
        </w:trPr>
        <w:tc>
          <w:tcPr>
            <w:tcW w:w="5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05123" w:rsidRPr="00264B0B" w:rsidRDefault="00705123" w:rsidP="00207D0B">
            <w:pPr>
              <w:rPr>
                <w:b/>
                <w:bCs/>
                <w:sz w:val="20"/>
                <w:szCs w:val="20"/>
                <w:lang w:val="es-ES_tradnl"/>
              </w:rPr>
            </w:pPr>
            <w:r w:rsidRPr="00264B0B">
              <w:rPr>
                <w:b/>
                <w:bCs/>
                <w:sz w:val="20"/>
                <w:szCs w:val="20"/>
                <w:lang w:val="es-ES_tradnl"/>
              </w:rPr>
              <w:t>(2) HONORARIOS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05123" w:rsidRPr="00264B0B" w:rsidRDefault="00705123" w:rsidP="00207D0B">
            <w:pPr>
              <w:rPr>
                <w:b/>
                <w:bCs/>
                <w:sz w:val="20"/>
                <w:szCs w:val="20"/>
                <w:lang w:val="es-ES_tradnl"/>
              </w:rPr>
            </w:pPr>
            <w:r w:rsidRPr="00264B0B">
              <w:rPr>
                <w:b/>
                <w:bCs/>
                <w:sz w:val="20"/>
                <w:szCs w:val="20"/>
                <w:lang w:val="es-ES_tradnl"/>
              </w:rPr>
              <w:t>Importe aportación CARM</w:t>
            </w:r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05123" w:rsidRPr="00264B0B" w:rsidRDefault="00705123" w:rsidP="00207D0B">
            <w:pPr>
              <w:rPr>
                <w:b/>
                <w:bCs/>
                <w:sz w:val="20"/>
                <w:szCs w:val="20"/>
                <w:lang w:val="es-ES_tradnl"/>
              </w:rPr>
            </w:pPr>
            <w:r w:rsidRPr="00264B0B">
              <w:rPr>
                <w:b/>
                <w:bCs/>
                <w:sz w:val="20"/>
                <w:szCs w:val="20"/>
                <w:lang w:val="es-ES_tradnl"/>
              </w:rPr>
              <w:t>Importe cofinanciación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05123" w:rsidRPr="00264B0B" w:rsidRDefault="00705123" w:rsidP="00207D0B">
            <w:pPr>
              <w:rPr>
                <w:b/>
                <w:bCs/>
                <w:sz w:val="20"/>
                <w:szCs w:val="20"/>
                <w:lang w:val="es-ES_tradnl"/>
              </w:rPr>
            </w:pPr>
            <w:r w:rsidRPr="00264B0B">
              <w:rPr>
                <w:b/>
                <w:bCs/>
                <w:sz w:val="20"/>
                <w:szCs w:val="20"/>
                <w:lang w:val="es-ES_tradnl"/>
              </w:rPr>
              <w:t>Importe total</w:t>
            </w:r>
          </w:p>
        </w:tc>
      </w:tr>
      <w:tr w:rsidR="00705123" w:rsidRPr="00C674D3" w:rsidTr="001E7DCB">
        <w:trPr>
          <w:cantSplit/>
        </w:trPr>
        <w:tc>
          <w:tcPr>
            <w:tcW w:w="5360" w:type="dxa"/>
            <w:tcBorders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  <w:r w:rsidRPr="00264B0B">
              <w:rPr>
                <w:sz w:val="20"/>
                <w:szCs w:val="20"/>
                <w:lang w:val="es-ES_tradnl"/>
              </w:rPr>
              <w:t>LICENCIA DE OBRAS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</w:tr>
      <w:tr w:rsidR="00705123" w:rsidRPr="00C674D3" w:rsidTr="001E7DCB">
        <w:trPr>
          <w:cantSplit/>
        </w:trPr>
        <w:tc>
          <w:tcPr>
            <w:tcW w:w="5360" w:type="dxa"/>
            <w:tcBorders>
              <w:left w:val="nil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</w:tr>
      <w:tr w:rsidR="00705123" w:rsidRPr="00C674D3" w:rsidTr="001E7DCB">
        <w:trPr>
          <w:cantSplit/>
        </w:trPr>
        <w:tc>
          <w:tcPr>
            <w:tcW w:w="5360" w:type="dxa"/>
            <w:tcBorders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  <w:r w:rsidRPr="00264B0B">
              <w:rPr>
                <w:sz w:val="20"/>
                <w:szCs w:val="20"/>
                <w:lang w:val="es-ES_tradnl"/>
              </w:rPr>
              <w:t>VISADO COLEGIO TÉCNICO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</w:tr>
      <w:tr w:rsidR="00705123" w:rsidRPr="00C674D3" w:rsidTr="001E7DCB">
        <w:trPr>
          <w:cantSplit/>
        </w:trPr>
        <w:tc>
          <w:tcPr>
            <w:tcW w:w="5360" w:type="dxa"/>
            <w:tcBorders>
              <w:left w:val="nil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</w:tr>
      <w:tr w:rsidR="00705123" w:rsidRPr="00C674D3" w:rsidTr="001E7DCB">
        <w:trPr>
          <w:cantSplit/>
        </w:trPr>
        <w:tc>
          <w:tcPr>
            <w:tcW w:w="5360" w:type="dxa"/>
            <w:tcBorders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  <w:r w:rsidRPr="00264B0B">
              <w:rPr>
                <w:sz w:val="20"/>
                <w:szCs w:val="20"/>
                <w:lang w:val="es-ES_tradnl"/>
              </w:rPr>
              <w:t>HONORARIOS ARQUITECTO O ARQUITECTO TÉCNICO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</w:tr>
      <w:tr w:rsidR="00705123" w:rsidRPr="00C674D3" w:rsidTr="001E7DCB">
        <w:trPr>
          <w:cantSplit/>
        </w:trPr>
        <w:tc>
          <w:tcPr>
            <w:tcW w:w="5360" w:type="dxa"/>
            <w:tcBorders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867F5E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264B0B">
              <w:rPr>
                <w:sz w:val="20"/>
                <w:szCs w:val="20"/>
                <w:lang w:val="es-ES_tradnl"/>
              </w:rPr>
              <w:t>Proyecto básico</w:t>
            </w:r>
            <w:r w:rsidR="00867F5E">
              <w:rPr>
                <w:sz w:val="20"/>
                <w:szCs w:val="20"/>
                <w:lang w:val="es-ES_tradnl"/>
              </w:rPr>
              <w:t>/</w:t>
            </w:r>
            <w:bookmarkStart w:id="0" w:name="_GoBack"/>
            <w:bookmarkEnd w:id="0"/>
            <w:r w:rsidRPr="00264B0B">
              <w:rPr>
                <w:sz w:val="20"/>
                <w:szCs w:val="20"/>
                <w:lang w:val="es-ES_tradnl"/>
              </w:rPr>
              <w:t>de ejecución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</w:tr>
      <w:tr w:rsidR="00705123" w:rsidRPr="00C674D3" w:rsidTr="001E7DCB">
        <w:trPr>
          <w:cantSplit/>
        </w:trPr>
        <w:tc>
          <w:tcPr>
            <w:tcW w:w="5360" w:type="dxa"/>
            <w:tcBorders>
              <w:right w:val="single" w:sz="4" w:space="0" w:color="auto"/>
            </w:tcBorders>
          </w:tcPr>
          <w:p w:rsidR="000E288A" w:rsidRPr="00264B0B" w:rsidRDefault="000E288A" w:rsidP="00E67952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  <w:p w:rsidR="00705123" w:rsidRPr="00264B0B" w:rsidRDefault="00705123" w:rsidP="00705123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264B0B">
              <w:rPr>
                <w:sz w:val="20"/>
                <w:szCs w:val="20"/>
                <w:lang w:val="es-ES_tradnl"/>
              </w:rPr>
              <w:t>Estudio Seguridad y Salud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</w:tr>
      <w:tr w:rsidR="00705123" w:rsidRPr="00C674D3" w:rsidTr="001E7DCB">
        <w:trPr>
          <w:cantSplit/>
        </w:trPr>
        <w:tc>
          <w:tcPr>
            <w:tcW w:w="5360" w:type="dxa"/>
            <w:tcBorders>
              <w:right w:val="single" w:sz="4" w:space="0" w:color="auto"/>
            </w:tcBorders>
          </w:tcPr>
          <w:p w:rsidR="00705123" w:rsidRPr="00264B0B" w:rsidRDefault="00705123" w:rsidP="00705123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264B0B">
              <w:rPr>
                <w:sz w:val="20"/>
                <w:szCs w:val="20"/>
                <w:lang w:val="es-ES_tradnl"/>
              </w:rPr>
              <w:t>Dirección obra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</w:tr>
      <w:tr w:rsidR="00705123" w:rsidRPr="00C674D3" w:rsidTr="001E7DCB">
        <w:trPr>
          <w:cantSplit/>
        </w:trPr>
        <w:tc>
          <w:tcPr>
            <w:tcW w:w="5360" w:type="dxa"/>
            <w:tcBorders>
              <w:bottom w:val="single" w:sz="2" w:space="0" w:color="auto"/>
              <w:right w:val="single" w:sz="4" w:space="0" w:color="auto"/>
            </w:tcBorders>
          </w:tcPr>
          <w:p w:rsidR="00705123" w:rsidRPr="00264B0B" w:rsidRDefault="00705123" w:rsidP="00705123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264B0B">
              <w:rPr>
                <w:sz w:val="20"/>
                <w:szCs w:val="20"/>
                <w:lang w:val="es-ES_tradnl"/>
              </w:rPr>
              <w:t>Otros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</w:tr>
      <w:tr w:rsidR="00705123" w:rsidRPr="00C674D3" w:rsidTr="001E7DCB">
        <w:trPr>
          <w:cantSplit/>
        </w:trPr>
        <w:tc>
          <w:tcPr>
            <w:tcW w:w="5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05123" w:rsidRPr="00264B0B" w:rsidRDefault="00705123" w:rsidP="00705123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sz w:val="20"/>
                <w:szCs w:val="20"/>
                <w:lang w:val="es-ES_tradnl"/>
              </w:rPr>
            </w:pPr>
            <w:r w:rsidRPr="00264B0B">
              <w:rPr>
                <w:sz w:val="20"/>
                <w:szCs w:val="20"/>
                <w:lang w:val="es-ES_tradnl"/>
              </w:rPr>
              <w:t>IVA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</w:tr>
      <w:tr w:rsidR="00705123" w:rsidRPr="00C674D3" w:rsidTr="001E7DCB">
        <w:trPr>
          <w:cantSplit/>
        </w:trPr>
        <w:tc>
          <w:tcPr>
            <w:tcW w:w="5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b/>
                <w:bCs/>
                <w:sz w:val="20"/>
                <w:szCs w:val="20"/>
                <w:lang w:val="es-ES_tradnl"/>
              </w:rPr>
            </w:pPr>
            <w:r w:rsidRPr="00264B0B">
              <w:rPr>
                <w:b/>
                <w:bCs/>
                <w:sz w:val="20"/>
                <w:szCs w:val="20"/>
                <w:lang w:val="es-ES_tradnl"/>
              </w:rPr>
              <w:t>(2) TOTAL HONORARIOS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5123" w:rsidRPr="00264B0B" w:rsidRDefault="00705123" w:rsidP="00207D0B">
            <w:pPr>
              <w:rPr>
                <w:sz w:val="20"/>
                <w:szCs w:val="20"/>
                <w:lang w:val="es-ES_tradnl"/>
              </w:rPr>
            </w:pPr>
          </w:p>
        </w:tc>
      </w:tr>
      <w:tr w:rsidR="00705123" w:rsidRPr="00C674D3" w:rsidTr="001E7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7" w:type="dxa"/>
            <w:gridSpan w:val="2"/>
          </w:tcPr>
          <w:p w:rsidR="00705123" w:rsidRPr="00264B0B" w:rsidRDefault="00705123" w:rsidP="00207D0B">
            <w:pPr>
              <w:rPr>
                <w:b/>
                <w:bCs/>
                <w:sz w:val="20"/>
                <w:szCs w:val="20"/>
                <w:lang w:val="es-ES_tradnl"/>
              </w:rPr>
            </w:pPr>
            <w:r w:rsidRPr="00264B0B">
              <w:rPr>
                <w:b/>
                <w:bCs/>
                <w:sz w:val="20"/>
                <w:szCs w:val="20"/>
                <w:lang w:val="es-ES_tradnl"/>
              </w:rPr>
              <w:t>TOTAL OBRA  (Ejecución (1) + Honorarios(2)) =</w:t>
            </w:r>
          </w:p>
        </w:tc>
        <w:tc>
          <w:tcPr>
            <w:tcW w:w="1326" w:type="dxa"/>
            <w:tcBorders>
              <w:top w:val="single" w:sz="4" w:space="0" w:color="auto"/>
              <w:right w:val="single" w:sz="12" w:space="0" w:color="auto"/>
            </w:tcBorders>
          </w:tcPr>
          <w:p w:rsidR="00705123" w:rsidRPr="00264B0B" w:rsidRDefault="00705123" w:rsidP="00207D0B">
            <w:pPr>
              <w:rPr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123" w:rsidRPr="00264B0B" w:rsidRDefault="00705123" w:rsidP="00207D0B">
            <w:pPr>
              <w:rPr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:rsidR="00705123" w:rsidRDefault="00705123" w:rsidP="00705123">
      <w:pPr>
        <w:pStyle w:val="Encabezado"/>
        <w:jc w:val="center"/>
        <w:rPr>
          <w:sz w:val="18"/>
        </w:rPr>
      </w:pPr>
    </w:p>
    <w:p w:rsidR="00705123" w:rsidRDefault="00705123" w:rsidP="00705123">
      <w:r w:rsidRPr="001E7F16">
        <w:t>NOTA: el importe de la cofinanciación de la entidad habrá de alcanzar, como mínimo, el importe del IVA efectivamente pagado.</w:t>
      </w:r>
    </w:p>
    <w:p w:rsidR="00705123" w:rsidRDefault="00705123" w:rsidP="00705123">
      <w:pPr>
        <w:pStyle w:val="Encabezado"/>
        <w:jc w:val="center"/>
        <w:rPr>
          <w:sz w:val="18"/>
        </w:rPr>
      </w:pPr>
    </w:p>
    <w:p w:rsidR="00705123" w:rsidRPr="00FF5F17" w:rsidRDefault="00705123" w:rsidP="00705123">
      <w:pPr>
        <w:pStyle w:val="Encabezado"/>
        <w:jc w:val="center"/>
      </w:pPr>
      <w:r w:rsidRPr="00AC3ED7">
        <w:rPr>
          <w:sz w:val="18"/>
          <w:szCs w:val="18"/>
        </w:rPr>
        <w:t xml:space="preserve">(Firma </w:t>
      </w:r>
      <w:r>
        <w:rPr>
          <w:sz w:val="18"/>
          <w:szCs w:val="18"/>
        </w:rPr>
        <w:t xml:space="preserve">electrónica </w:t>
      </w:r>
      <w:r w:rsidRPr="00AC3ED7">
        <w:rPr>
          <w:sz w:val="18"/>
          <w:szCs w:val="18"/>
        </w:rPr>
        <w:t>del r</w:t>
      </w:r>
      <w:r>
        <w:rPr>
          <w:sz w:val="18"/>
          <w:szCs w:val="18"/>
        </w:rPr>
        <w:t>epresentante de la Entidad</w:t>
      </w:r>
      <w:r w:rsidRPr="00AC3ED7">
        <w:rPr>
          <w:sz w:val="18"/>
          <w:szCs w:val="18"/>
        </w:rPr>
        <w:t>)</w:t>
      </w:r>
    </w:p>
    <w:p w:rsidR="00153877" w:rsidRDefault="00153877" w:rsidP="00153877">
      <w:pPr>
        <w:jc w:val="center"/>
      </w:pPr>
      <w:r>
        <w:t>EL ALCALDE O PERSONA EN QUIEN DELEGUE/REPRESENTANTE LEGAL DE LA ENTIDAD</w:t>
      </w:r>
    </w:p>
    <w:p w:rsidR="00705123" w:rsidRDefault="00705123" w:rsidP="00705123">
      <w:pPr>
        <w:pStyle w:val="Encabezado"/>
        <w:jc w:val="center"/>
        <w:rPr>
          <w:sz w:val="16"/>
        </w:rPr>
      </w:pPr>
    </w:p>
    <w:p w:rsidR="00705123" w:rsidRDefault="00705123" w:rsidP="00705123">
      <w:pPr>
        <w:pStyle w:val="Encabezado"/>
        <w:jc w:val="center"/>
        <w:rPr>
          <w:sz w:val="16"/>
        </w:rPr>
      </w:pPr>
    </w:p>
    <w:p w:rsidR="00705123" w:rsidRPr="00C5203E" w:rsidRDefault="00705123" w:rsidP="00705123">
      <w:pPr>
        <w:pStyle w:val="Encabezado"/>
        <w:rPr>
          <w:i/>
          <w:iCs/>
          <w:sz w:val="16"/>
        </w:rPr>
      </w:pPr>
      <w:r w:rsidRPr="00C5203E">
        <w:rPr>
          <w:i/>
          <w:iCs/>
          <w:sz w:val="16"/>
        </w:rPr>
        <w:tab/>
        <w:t>Los datos consignados en este documento serán tratados de acuerdo con lo dispuesto en la Ley Orgánica 3/2018, de 5 de diciembre, de Protección de Datos Personales y garantía de los derechos digitales</w:t>
      </w:r>
      <w:r>
        <w:rPr>
          <w:i/>
          <w:iCs/>
          <w:sz w:val="16"/>
        </w:rPr>
        <w:t>.</w:t>
      </w:r>
    </w:p>
    <w:p w:rsidR="00855767" w:rsidRPr="00705123" w:rsidRDefault="00855767" w:rsidP="00705123"/>
    <w:sectPr w:rsidR="00855767" w:rsidRPr="00705123" w:rsidSect="001E7DCB">
      <w:headerReference w:type="default" r:id="rId12"/>
      <w:footerReference w:type="default" r:id="rId13"/>
      <w:pgSz w:w="11906" w:h="16838" w:code="9"/>
      <w:pgMar w:top="1418" w:right="1701" w:bottom="851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B8D" w:rsidRDefault="00F63B8D" w:rsidP="0033118A">
      <w:pPr>
        <w:spacing w:after="0" w:line="240" w:lineRule="auto"/>
      </w:pPr>
      <w:r>
        <w:separator/>
      </w:r>
    </w:p>
  </w:endnote>
  <w:endnote w:type="continuationSeparator" w:id="0">
    <w:p w:rsidR="00F63B8D" w:rsidRDefault="00F63B8D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4C" w:rsidRPr="00B32068" w:rsidRDefault="00CF3F73" w:rsidP="00B32068">
    <w:pPr>
      <w:pStyle w:val="Piedepgina"/>
      <w:spacing w:after="240"/>
      <w:ind w:left="-1701" w:right="-1701"/>
      <w:jc w:val="center"/>
      <w:rPr>
        <w:rFonts w:cstheme="minorHAnsi"/>
        <w:color w:val="BFBFBF" w:themeColor="background1" w:themeShade="BF"/>
        <w:sz w:val="16"/>
      </w:rPr>
    </w:pPr>
    <w:r w:rsidRPr="00B32068">
      <w:rPr>
        <w:rFonts w:cstheme="minorHAnsi"/>
        <w:color w:val="BFBFBF" w:themeColor="background1" w:themeShade="BF"/>
        <w:sz w:val="16"/>
      </w:rPr>
      <w:fldChar w:fldCharType="begin"/>
    </w:r>
    <w:r w:rsidRPr="00B32068">
      <w:rPr>
        <w:rFonts w:cstheme="minorHAnsi"/>
        <w:color w:val="BFBFBF" w:themeColor="background1" w:themeShade="BF"/>
        <w:sz w:val="16"/>
      </w:rPr>
      <w:instrText xml:space="preserve"> if </w:instrText>
    </w:r>
    <w:r w:rsidRPr="00B32068">
      <w:rPr>
        <w:rFonts w:cstheme="minorHAnsi"/>
        <w:color w:val="BFBFBF" w:themeColor="background1" w:themeShade="BF"/>
        <w:sz w:val="16"/>
      </w:rPr>
      <w:fldChar w:fldCharType="begin"/>
    </w:r>
    <w:r w:rsidRPr="00B32068">
      <w:rPr>
        <w:rFonts w:cstheme="minorHAnsi"/>
        <w:color w:val="BFBFBF" w:themeColor="background1" w:themeShade="BF"/>
        <w:sz w:val="16"/>
      </w:rPr>
      <w:instrText xml:space="preserve"> numpages </w:instrText>
    </w:r>
    <w:r w:rsidRPr="00B32068">
      <w:rPr>
        <w:rFonts w:cstheme="minorHAnsi"/>
        <w:color w:val="BFBFBF" w:themeColor="background1" w:themeShade="BF"/>
        <w:sz w:val="16"/>
      </w:rPr>
      <w:fldChar w:fldCharType="separate"/>
    </w:r>
    <w:r w:rsidR="00867F5E">
      <w:rPr>
        <w:rFonts w:cstheme="minorHAnsi"/>
        <w:noProof/>
        <w:color w:val="BFBFBF" w:themeColor="background1" w:themeShade="BF"/>
        <w:sz w:val="16"/>
      </w:rPr>
      <w:instrText>2</w:instrText>
    </w:r>
    <w:r w:rsidRPr="00B32068">
      <w:rPr>
        <w:rFonts w:cstheme="minorHAnsi"/>
        <w:color w:val="BFBFBF" w:themeColor="background1" w:themeShade="BF"/>
        <w:sz w:val="16"/>
      </w:rPr>
      <w:fldChar w:fldCharType="end"/>
    </w:r>
    <w:r w:rsidRPr="00B32068">
      <w:rPr>
        <w:rFonts w:cstheme="minorHAnsi"/>
        <w:color w:val="BFBFBF" w:themeColor="background1" w:themeShade="BF"/>
        <w:sz w:val="16"/>
      </w:rPr>
      <w:instrText xml:space="preserve"> &gt; 1 "</w:instrText>
    </w:r>
    <w:r w:rsidRPr="00B32068">
      <w:rPr>
        <w:rFonts w:cstheme="minorHAnsi"/>
        <w:color w:val="BFBFBF" w:themeColor="background1" w:themeShade="BF"/>
        <w:sz w:val="16"/>
      </w:rPr>
      <w:fldChar w:fldCharType="begin"/>
    </w:r>
    <w:r w:rsidRPr="00B32068">
      <w:rPr>
        <w:rFonts w:cstheme="minorHAnsi"/>
        <w:color w:val="BFBFBF" w:themeColor="background1" w:themeShade="BF"/>
        <w:sz w:val="16"/>
      </w:rPr>
      <w:instrText xml:space="preserve"> page</w:instrText>
    </w:r>
    <w:r w:rsidRPr="00B32068">
      <w:rPr>
        <w:rFonts w:cstheme="minorHAnsi"/>
        <w:color w:val="BFBFBF" w:themeColor="background1" w:themeShade="BF"/>
        <w:sz w:val="16"/>
      </w:rPr>
      <w:fldChar w:fldCharType="separate"/>
    </w:r>
    <w:r w:rsidR="00867F5E">
      <w:rPr>
        <w:rFonts w:cstheme="minorHAnsi"/>
        <w:noProof/>
        <w:color w:val="BFBFBF" w:themeColor="background1" w:themeShade="BF"/>
        <w:sz w:val="16"/>
      </w:rPr>
      <w:instrText>2</w:instrText>
    </w:r>
    <w:r w:rsidRPr="00B32068">
      <w:rPr>
        <w:rFonts w:cstheme="minorHAnsi"/>
        <w:color w:val="BFBFBF" w:themeColor="background1" w:themeShade="BF"/>
        <w:sz w:val="16"/>
      </w:rPr>
      <w:fldChar w:fldCharType="end"/>
    </w:r>
    <w:r w:rsidRPr="00B32068">
      <w:rPr>
        <w:rFonts w:cstheme="minorHAnsi"/>
        <w:color w:val="BFBFBF" w:themeColor="background1" w:themeShade="BF"/>
        <w:sz w:val="16"/>
      </w:rPr>
      <w:instrText>/</w:instrText>
    </w:r>
    <w:r w:rsidRPr="00B32068">
      <w:rPr>
        <w:rFonts w:cstheme="minorHAnsi"/>
        <w:color w:val="BFBFBF" w:themeColor="background1" w:themeShade="BF"/>
        <w:sz w:val="16"/>
      </w:rPr>
      <w:fldChar w:fldCharType="begin"/>
    </w:r>
    <w:r w:rsidRPr="00B32068">
      <w:rPr>
        <w:rFonts w:cstheme="minorHAnsi"/>
        <w:color w:val="BFBFBF" w:themeColor="background1" w:themeShade="BF"/>
        <w:sz w:val="16"/>
      </w:rPr>
      <w:instrText xml:space="preserve"> numpages </w:instrText>
    </w:r>
    <w:r w:rsidRPr="00B32068">
      <w:rPr>
        <w:rFonts w:cstheme="minorHAnsi"/>
        <w:color w:val="BFBFBF" w:themeColor="background1" w:themeShade="BF"/>
        <w:sz w:val="16"/>
      </w:rPr>
      <w:fldChar w:fldCharType="separate"/>
    </w:r>
    <w:r w:rsidR="00867F5E">
      <w:rPr>
        <w:rFonts w:cstheme="minorHAnsi"/>
        <w:noProof/>
        <w:color w:val="BFBFBF" w:themeColor="background1" w:themeShade="BF"/>
        <w:sz w:val="16"/>
      </w:rPr>
      <w:instrText>2</w:instrText>
    </w:r>
    <w:r w:rsidRPr="00B32068">
      <w:rPr>
        <w:rFonts w:cstheme="minorHAnsi"/>
        <w:color w:val="BFBFBF" w:themeColor="background1" w:themeShade="BF"/>
        <w:sz w:val="16"/>
      </w:rPr>
      <w:fldChar w:fldCharType="end"/>
    </w:r>
    <w:r w:rsidRPr="00B32068">
      <w:rPr>
        <w:rFonts w:cstheme="minorHAnsi"/>
        <w:color w:val="BFBFBF" w:themeColor="background1" w:themeShade="BF"/>
        <w:sz w:val="16"/>
      </w:rPr>
      <w:instrText>" ""</w:instrText>
    </w:r>
    <w:r w:rsidR="00867F5E">
      <w:rPr>
        <w:rFonts w:cstheme="minorHAnsi"/>
        <w:color w:val="BFBFBF" w:themeColor="background1" w:themeShade="BF"/>
        <w:sz w:val="16"/>
      </w:rPr>
      <w:fldChar w:fldCharType="separate"/>
    </w:r>
    <w:r w:rsidR="00867F5E">
      <w:rPr>
        <w:rFonts w:cstheme="minorHAnsi"/>
        <w:noProof/>
        <w:color w:val="BFBFBF" w:themeColor="background1" w:themeShade="BF"/>
        <w:sz w:val="16"/>
      </w:rPr>
      <w:t>2</w:t>
    </w:r>
    <w:r w:rsidR="00867F5E" w:rsidRPr="00B32068">
      <w:rPr>
        <w:rFonts w:cstheme="minorHAnsi"/>
        <w:noProof/>
        <w:color w:val="BFBFBF" w:themeColor="background1" w:themeShade="BF"/>
        <w:sz w:val="16"/>
      </w:rPr>
      <w:t>/</w:t>
    </w:r>
    <w:r w:rsidR="00867F5E">
      <w:rPr>
        <w:rFonts w:cstheme="minorHAnsi"/>
        <w:noProof/>
        <w:color w:val="BFBFBF" w:themeColor="background1" w:themeShade="BF"/>
        <w:sz w:val="16"/>
      </w:rPr>
      <w:t>2</w:t>
    </w:r>
    <w:r w:rsidRPr="00B32068">
      <w:rPr>
        <w:rFonts w:cstheme="minorHAnsi"/>
        <w:color w:val="BFBFBF" w:themeColor="background1" w:themeShade="BF"/>
        <w:sz w:val="16"/>
      </w:rPr>
      <w:fldChar w:fldCharType="end"/>
    </w:r>
  </w:p>
  <w:p w:rsidR="00C4064C" w:rsidRDefault="00C4064C" w:rsidP="00C4064C">
    <w:pPr>
      <w:pStyle w:val="Piedepgina"/>
      <w:ind w:left="-1701" w:righ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B8D" w:rsidRDefault="00F63B8D" w:rsidP="0033118A">
      <w:pPr>
        <w:spacing w:after="0" w:line="240" w:lineRule="auto"/>
      </w:pPr>
      <w:r>
        <w:separator/>
      </w:r>
    </w:p>
  </w:footnote>
  <w:footnote w:type="continuationSeparator" w:id="0">
    <w:p w:rsidR="00F63B8D" w:rsidRDefault="00F63B8D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9700E3">
      <w:trPr>
        <w:cantSplit/>
        <w:trHeight w:hRule="exact" w:val="2127"/>
      </w:trPr>
      <w:tc>
        <w:tcPr>
          <w:tcW w:w="11906" w:type="dxa"/>
          <w:noWrap/>
        </w:tcPr>
        <w:p w:rsidR="00853949" w:rsidRDefault="009700E3" w:rsidP="009700E3">
          <w:pPr>
            <w:pStyle w:val="Encabezado"/>
            <w:tabs>
              <w:tab w:val="left" w:pos="5927"/>
              <w:tab w:val="center" w:pos="5953"/>
            </w:tabs>
            <w:rPr>
              <w:noProof/>
              <w:lang w:eastAsia="es-ES"/>
            </w:rPr>
          </w:pPr>
          <w:r>
            <w:rPr>
              <w:noProof/>
              <w:sz w:val="2"/>
              <w:szCs w:val="2"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5AD9E479" wp14:editId="741ED3D7">
                <wp:simplePos x="0" y="0"/>
                <wp:positionH relativeFrom="page">
                  <wp:posOffset>318770</wp:posOffset>
                </wp:positionH>
                <wp:positionV relativeFrom="page">
                  <wp:posOffset>63500</wp:posOffset>
                </wp:positionV>
                <wp:extent cx="6910705" cy="1041400"/>
                <wp:effectExtent l="0" t="0" r="0" b="0"/>
                <wp:wrapNone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UE-MDSCA2030-PRTR-R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0705" cy="1041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w:tab/>
          </w:r>
          <w:r>
            <w:rPr>
              <w:noProof/>
              <w:lang w:eastAsia="es-ES"/>
            </w:rPr>
            <w:tab/>
          </w:r>
          <w:r>
            <w:rPr>
              <w:noProof/>
              <w:lang w:eastAsia="es-ES"/>
            </w:rPr>
            <w:tab/>
          </w:r>
        </w:p>
        <w:p w:rsidR="00855767" w:rsidRDefault="00855767" w:rsidP="00855767">
          <w:pPr>
            <w:pStyle w:val="Encabezado"/>
            <w:jc w:val="center"/>
          </w:pPr>
        </w:p>
        <w:p w:rsidR="009700E3" w:rsidRDefault="009700E3" w:rsidP="009700E3">
          <w:pPr>
            <w:pStyle w:val="Encabezado"/>
            <w:jc w:val="center"/>
          </w:pPr>
        </w:p>
        <w:p w:rsidR="009700E3" w:rsidRDefault="009700E3" w:rsidP="009700E3"/>
        <w:p w:rsidR="009700E3" w:rsidRDefault="009700E3" w:rsidP="009700E3"/>
        <w:p w:rsidR="009700E3" w:rsidRDefault="009700E3" w:rsidP="009700E3">
          <w:pPr>
            <w:jc w:val="center"/>
          </w:pPr>
        </w:p>
        <w:p w:rsidR="0033118A" w:rsidRPr="009700E3" w:rsidRDefault="0033118A" w:rsidP="009700E3">
          <w:pPr>
            <w:ind w:firstLine="708"/>
          </w:pP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F30"/>
    <w:multiLevelType w:val="hybridMultilevel"/>
    <w:tmpl w:val="344ED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A4ECF"/>
    <w:multiLevelType w:val="hybridMultilevel"/>
    <w:tmpl w:val="1CA8ADB0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D5E2E"/>
    <w:multiLevelType w:val="hybridMultilevel"/>
    <w:tmpl w:val="EA9283EC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6A0E7A04"/>
    <w:multiLevelType w:val="hybridMultilevel"/>
    <w:tmpl w:val="A178F2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AB4D20"/>
    <w:multiLevelType w:val="hybridMultilevel"/>
    <w:tmpl w:val="FD10D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F6"/>
    <w:rsid w:val="00047D79"/>
    <w:rsid w:val="000A6CBE"/>
    <w:rsid w:val="000B4103"/>
    <w:rsid w:val="000C0486"/>
    <w:rsid w:val="000E288A"/>
    <w:rsid w:val="0013104E"/>
    <w:rsid w:val="001353E8"/>
    <w:rsid w:val="00153877"/>
    <w:rsid w:val="0019746C"/>
    <w:rsid w:val="001B6CF6"/>
    <w:rsid w:val="001E7DCB"/>
    <w:rsid w:val="001E7F16"/>
    <w:rsid w:val="001F6198"/>
    <w:rsid w:val="00200CC6"/>
    <w:rsid w:val="0020548E"/>
    <w:rsid w:val="00235B81"/>
    <w:rsid w:val="00244494"/>
    <w:rsid w:val="00264B0B"/>
    <w:rsid w:val="002A1CAB"/>
    <w:rsid w:val="002C71E3"/>
    <w:rsid w:val="002F4BAB"/>
    <w:rsid w:val="0033118A"/>
    <w:rsid w:val="003C26F0"/>
    <w:rsid w:val="004225BE"/>
    <w:rsid w:val="0043769C"/>
    <w:rsid w:val="00471664"/>
    <w:rsid w:val="004D0140"/>
    <w:rsid w:val="004E7DEE"/>
    <w:rsid w:val="004F1EBA"/>
    <w:rsid w:val="005271AF"/>
    <w:rsid w:val="00546BB5"/>
    <w:rsid w:val="00581FAA"/>
    <w:rsid w:val="00681F44"/>
    <w:rsid w:val="006A1521"/>
    <w:rsid w:val="006E3224"/>
    <w:rsid w:val="00705123"/>
    <w:rsid w:val="00706AF7"/>
    <w:rsid w:val="00726E94"/>
    <w:rsid w:val="00733B04"/>
    <w:rsid w:val="00752411"/>
    <w:rsid w:val="00757E03"/>
    <w:rsid w:val="007947FB"/>
    <w:rsid w:val="007F4A1A"/>
    <w:rsid w:val="00805E6D"/>
    <w:rsid w:val="00825C59"/>
    <w:rsid w:val="00853949"/>
    <w:rsid w:val="00855767"/>
    <w:rsid w:val="00867F5E"/>
    <w:rsid w:val="008B55BB"/>
    <w:rsid w:val="008E3810"/>
    <w:rsid w:val="009700E3"/>
    <w:rsid w:val="00980EA2"/>
    <w:rsid w:val="009F69E9"/>
    <w:rsid w:val="00A01ACF"/>
    <w:rsid w:val="00A441B7"/>
    <w:rsid w:val="00A867F5"/>
    <w:rsid w:val="00AF74B1"/>
    <w:rsid w:val="00B32068"/>
    <w:rsid w:val="00B55D42"/>
    <w:rsid w:val="00BD6464"/>
    <w:rsid w:val="00C30F40"/>
    <w:rsid w:val="00C4064C"/>
    <w:rsid w:val="00C44004"/>
    <w:rsid w:val="00C75E35"/>
    <w:rsid w:val="00CF3F73"/>
    <w:rsid w:val="00D0196C"/>
    <w:rsid w:val="00E136B6"/>
    <w:rsid w:val="00E3480B"/>
    <w:rsid w:val="00E56623"/>
    <w:rsid w:val="00E67952"/>
    <w:rsid w:val="00EF2E69"/>
    <w:rsid w:val="00F217D2"/>
    <w:rsid w:val="00F57B54"/>
    <w:rsid w:val="00F63B8D"/>
    <w:rsid w:val="00F64701"/>
    <w:rsid w:val="00F96682"/>
    <w:rsid w:val="00F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qFormat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5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CF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855767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855767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Textoennegrita">
    <w:name w:val="Strong"/>
    <w:qFormat/>
    <w:rsid w:val="00855767"/>
    <w:rPr>
      <w:b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855767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rsid w:val="00855767"/>
  </w:style>
  <w:style w:type="character" w:styleId="Referenciasutil">
    <w:name w:val="Subtle Reference"/>
    <w:basedOn w:val="Fuentedeprrafopredeter"/>
    <w:uiPriority w:val="31"/>
    <w:qFormat/>
    <w:rsid w:val="00705123"/>
    <w:rPr>
      <w:smallCaps/>
      <w:color w:val="ED7D31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qFormat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5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CF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855767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855767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Textoennegrita">
    <w:name w:val="Strong"/>
    <w:qFormat/>
    <w:rsid w:val="00855767"/>
    <w:rPr>
      <w:b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855767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rsid w:val="00855767"/>
  </w:style>
  <w:style w:type="character" w:styleId="Referenciasutil">
    <w:name w:val="Subtle Reference"/>
    <w:basedOn w:val="Fuentedeprrafopredeter"/>
    <w:uiPriority w:val="31"/>
    <w:qFormat/>
    <w:rsid w:val="00705123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49x\Downloads\VCMILFPS%20-%20IMAS%20-%20DGPD%20-%20NEXT%20-%20Color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4" ma:contentTypeDescription="Crear nuevo documento." ma:contentTypeScope="" ma:versionID="509365c2bf33c47804c943a403f30354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e18fc976ce80b1af3f77f6e03df817de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microsoft.com/office/2006/documentManagement/types"/>
    <ds:schemaRef ds:uri="bab14156-fcf3-44e2-9c4b-c33f1f92d41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c9c8636-0486-4c9b-b75c-7b805ddaaf65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24479B-1313-4058-940E-22EDB9258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A09DE5-317B-4773-81A5-2013C610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VCMILFPS - IMAS - DGPD - NEXT - Color (2).dotx</Template>
  <TotalTime>0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2025-04-09T08:29:00Z</dcterms:created>
  <dcterms:modified xsi:type="dcterms:W3CDTF">2025-05-05T08:05:00Z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